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6FD5" w14:textId="1541755F" w:rsidR="009854D8" w:rsidRPr="00AB1AB4" w:rsidRDefault="00AB1AB4" w:rsidP="009854D8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61312" behindDoc="0" locked="0" layoutInCell="1" allowOverlap="1" wp14:anchorId="26F09598" wp14:editId="4761296F">
            <wp:simplePos x="0" y="0"/>
            <wp:positionH relativeFrom="column">
              <wp:posOffset>5612765</wp:posOffset>
            </wp:positionH>
            <wp:positionV relativeFrom="paragraph">
              <wp:posOffset>0</wp:posOffset>
            </wp:positionV>
            <wp:extent cx="1170305" cy="9829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AB4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CDD577E" wp14:editId="5F12AD3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35380" cy="106934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D8" w:rsidRPr="00AB1AB4">
        <w:rPr>
          <w:b/>
          <w:bCs/>
          <w:sz w:val="36"/>
          <w:szCs w:val="36"/>
        </w:rPr>
        <w:t>LEADERS</w:t>
      </w:r>
      <w:r w:rsidRPr="00AB1AB4">
        <w:rPr>
          <w:b/>
          <w:bCs/>
          <w:sz w:val="36"/>
          <w:szCs w:val="36"/>
        </w:rPr>
        <w:t>’</w:t>
      </w:r>
      <w:r w:rsidR="009854D8" w:rsidRPr="00AB1AB4">
        <w:rPr>
          <w:b/>
          <w:bCs/>
          <w:sz w:val="36"/>
          <w:szCs w:val="36"/>
        </w:rPr>
        <w:t xml:space="preserve"> INFORMATION</w:t>
      </w:r>
    </w:p>
    <w:p w14:paraId="16C8FAA0" w14:textId="4CC1D528" w:rsidR="009854D8" w:rsidRDefault="009854D8" w:rsidP="009854D8">
      <w:pPr>
        <w:pStyle w:val="NoSpacing"/>
        <w:jc w:val="center"/>
        <w:rPr>
          <w:b/>
          <w:bCs/>
          <w:sz w:val="36"/>
          <w:szCs w:val="36"/>
        </w:rPr>
      </w:pPr>
      <w:r w:rsidRPr="00AB1AB4">
        <w:rPr>
          <w:b/>
          <w:bCs/>
          <w:sz w:val="36"/>
          <w:szCs w:val="36"/>
        </w:rPr>
        <w:t xml:space="preserve">POACHER 2022 </w:t>
      </w:r>
    </w:p>
    <w:p w14:paraId="431B4595" w14:textId="77777777" w:rsidR="00AB1AB4" w:rsidRPr="00AB1AB4" w:rsidRDefault="00AB1AB4" w:rsidP="009854D8">
      <w:pPr>
        <w:pStyle w:val="NoSpacing"/>
        <w:jc w:val="center"/>
        <w:rPr>
          <w:rStyle w:val="Hyperlink"/>
          <w:b/>
          <w:bCs/>
          <w:sz w:val="36"/>
          <w:szCs w:val="36"/>
          <w:u w:val="none"/>
        </w:rPr>
      </w:pPr>
    </w:p>
    <w:p w14:paraId="3743811A" w14:textId="77777777" w:rsidR="009854D8" w:rsidRPr="001B25EF" w:rsidRDefault="009854D8" w:rsidP="009854D8">
      <w:pPr>
        <w:pStyle w:val="NoSpacing"/>
        <w:jc w:val="center"/>
        <w:rPr>
          <w:sz w:val="10"/>
          <w:szCs w:val="10"/>
        </w:rPr>
      </w:pPr>
    </w:p>
    <w:p w14:paraId="259D15FB" w14:textId="77777777" w:rsidR="00AB1AB4" w:rsidRDefault="00AB1AB4" w:rsidP="009854D8">
      <w:pPr>
        <w:jc w:val="center"/>
        <w:rPr>
          <w:sz w:val="24"/>
          <w:szCs w:val="24"/>
        </w:rPr>
      </w:pPr>
    </w:p>
    <w:p w14:paraId="33BC8608" w14:textId="469A3982" w:rsidR="009854D8" w:rsidRPr="001B25EF" w:rsidRDefault="009854D8" w:rsidP="009854D8">
      <w:pPr>
        <w:jc w:val="center"/>
        <w:rPr>
          <w:sz w:val="24"/>
          <w:szCs w:val="24"/>
        </w:rPr>
      </w:pPr>
      <w:r w:rsidRPr="001B25EF">
        <w:rPr>
          <w:sz w:val="24"/>
          <w:szCs w:val="24"/>
        </w:rPr>
        <w:t>This letter is for section leaders to help you answer any questions from parents, and what we need from you to make sure that this event can take place.</w:t>
      </w:r>
    </w:p>
    <w:p w14:paraId="626EB499" w14:textId="2E1D3571" w:rsidR="009854D8" w:rsidRPr="001B25EF" w:rsidRDefault="009854D8" w:rsidP="009854D8">
      <w:pPr>
        <w:rPr>
          <w:sz w:val="24"/>
          <w:szCs w:val="24"/>
        </w:rPr>
      </w:pPr>
      <w:r w:rsidRPr="001B25EF">
        <w:rPr>
          <w:sz w:val="24"/>
          <w:szCs w:val="24"/>
        </w:rPr>
        <w:t>Poacher 2022 is open to all members born between 30</w:t>
      </w:r>
      <w:r w:rsidRPr="001B25EF">
        <w:rPr>
          <w:sz w:val="24"/>
          <w:szCs w:val="24"/>
          <w:vertAlign w:val="superscript"/>
        </w:rPr>
        <w:t>th</w:t>
      </w:r>
      <w:r w:rsidRPr="001B25EF">
        <w:rPr>
          <w:sz w:val="24"/>
          <w:szCs w:val="24"/>
        </w:rPr>
        <w:t xml:space="preserve"> July 2004 and 30</w:t>
      </w:r>
      <w:r w:rsidRPr="001B25EF">
        <w:rPr>
          <w:sz w:val="24"/>
          <w:szCs w:val="24"/>
          <w:vertAlign w:val="superscript"/>
        </w:rPr>
        <w:t>th</w:t>
      </w:r>
      <w:r w:rsidRPr="001B25EF">
        <w:rPr>
          <w:sz w:val="24"/>
          <w:szCs w:val="24"/>
        </w:rPr>
        <w:t xml:space="preserve"> July 20</w:t>
      </w:r>
      <w:r w:rsidR="00AB1AB4">
        <w:rPr>
          <w:sz w:val="24"/>
          <w:szCs w:val="24"/>
        </w:rPr>
        <w:t>08</w:t>
      </w:r>
      <w:r w:rsidRPr="001B25EF">
        <w:rPr>
          <w:sz w:val="24"/>
          <w:szCs w:val="24"/>
        </w:rPr>
        <w:t xml:space="preserve">. The cost will be £250 for Explorers. A breakdown of this cost is £180 (including deposit) which goes to Poacher. This includes all camp fees and activities, then £50 for food and catering costs, and £20 for miscellaneous costs including </w:t>
      </w:r>
      <w:r w:rsidR="00AB1AB4">
        <w:rPr>
          <w:sz w:val="24"/>
          <w:szCs w:val="24"/>
        </w:rPr>
        <w:t>a District event t-shirt</w:t>
      </w:r>
      <w:r w:rsidR="00DF3EE7">
        <w:rPr>
          <w:sz w:val="24"/>
          <w:szCs w:val="24"/>
        </w:rPr>
        <w:t xml:space="preserve">, District </w:t>
      </w:r>
      <w:proofErr w:type="spellStart"/>
      <w:r w:rsidR="00DF3EE7">
        <w:rPr>
          <w:sz w:val="24"/>
          <w:szCs w:val="24"/>
        </w:rPr>
        <w:t>necker</w:t>
      </w:r>
      <w:proofErr w:type="spellEnd"/>
      <w:r w:rsidR="00AB1AB4">
        <w:rPr>
          <w:sz w:val="24"/>
          <w:szCs w:val="24"/>
        </w:rPr>
        <w:t xml:space="preserve"> </w:t>
      </w:r>
      <w:r w:rsidRPr="001B25EF">
        <w:rPr>
          <w:sz w:val="24"/>
          <w:szCs w:val="24"/>
        </w:rPr>
        <w:t>and insurance.</w:t>
      </w:r>
      <w:r w:rsidR="00AB1AB4">
        <w:rPr>
          <w:sz w:val="24"/>
          <w:szCs w:val="24"/>
        </w:rPr>
        <w:t xml:space="preserve"> We will be asking the Explorers to make their own travel arrangements to and from the event</w:t>
      </w:r>
    </w:p>
    <w:p w14:paraId="1B9744CF" w14:textId="338E1C5D" w:rsidR="009854D8" w:rsidRPr="008135BC" w:rsidRDefault="009854D8" w:rsidP="009854D8">
      <w:pPr>
        <w:rPr>
          <w:sz w:val="24"/>
          <w:szCs w:val="24"/>
        </w:rPr>
      </w:pPr>
      <w:r w:rsidRPr="008135BC">
        <w:rPr>
          <w:sz w:val="24"/>
          <w:szCs w:val="24"/>
        </w:rPr>
        <w:t xml:space="preserve">There are opportunities for Adults at Poacher events, priority on all on-site activities obviously going to the Scouts, Explorers, and Guides in attendance. There are leader challenges to complete through the week, social events, and </w:t>
      </w:r>
      <w:r>
        <w:rPr>
          <w:sz w:val="24"/>
          <w:szCs w:val="24"/>
        </w:rPr>
        <w:t xml:space="preserve">some </w:t>
      </w:r>
      <w:r w:rsidRPr="008135BC">
        <w:rPr>
          <w:sz w:val="24"/>
          <w:szCs w:val="24"/>
        </w:rPr>
        <w:t>opportunities to join some of the offsite activities.</w:t>
      </w:r>
      <w:r w:rsidR="00704718">
        <w:rPr>
          <w:sz w:val="24"/>
          <w:szCs w:val="24"/>
        </w:rPr>
        <w:t xml:space="preserve"> </w:t>
      </w:r>
      <w:r w:rsidRPr="008135BC">
        <w:rPr>
          <w:sz w:val="24"/>
          <w:szCs w:val="24"/>
        </w:rPr>
        <w:t>Poacher will also have a team running training modules and will be able to validate training on your PLP’s.</w:t>
      </w:r>
    </w:p>
    <w:p w14:paraId="153768B5" w14:textId="7F14EE09" w:rsidR="009854D8" w:rsidRPr="008135BC" w:rsidRDefault="009854D8" w:rsidP="009854D8">
      <w:pPr>
        <w:rPr>
          <w:sz w:val="24"/>
          <w:szCs w:val="24"/>
        </w:rPr>
      </w:pPr>
      <w:r w:rsidRPr="008135BC">
        <w:rPr>
          <w:sz w:val="24"/>
          <w:szCs w:val="24"/>
        </w:rPr>
        <w:t>Poacher for Leaders is a cost of £45. £25 to Poacher for camp fees</w:t>
      </w:r>
      <w:r>
        <w:rPr>
          <w:sz w:val="24"/>
          <w:szCs w:val="24"/>
        </w:rPr>
        <w:t xml:space="preserve"> and the Leaders program, </w:t>
      </w:r>
      <w:r w:rsidRPr="008135BC">
        <w:rPr>
          <w:sz w:val="24"/>
          <w:szCs w:val="24"/>
        </w:rPr>
        <w:t>and £20 for miscellaneous costs.</w:t>
      </w:r>
      <w:r>
        <w:rPr>
          <w:sz w:val="24"/>
          <w:szCs w:val="24"/>
        </w:rPr>
        <w:t xml:space="preserve"> </w:t>
      </w:r>
    </w:p>
    <w:p w14:paraId="04210C62" w14:textId="580D6826" w:rsidR="009854D8" w:rsidRPr="008135BC" w:rsidRDefault="009854D8" w:rsidP="009854D8">
      <w:pPr>
        <w:rPr>
          <w:sz w:val="24"/>
          <w:szCs w:val="24"/>
        </w:rPr>
      </w:pPr>
      <w:r w:rsidRPr="008135BC">
        <w:rPr>
          <w:sz w:val="24"/>
          <w:szCs w:val="24"/>
        </w:rPr>
        <w:t xml:space="preserve">The </w:t>
      </w:r>
      <w:proofErr w:type="spellStart"/>
      <w:r w:rsidR="00AB1AB4">
        <w:rPr>
          <w:sz w:val="24"/>
          <w:szCs w:val="24"/>
        </w:rPr>
        <w:t>Blacktoft</w:t>
      </w:r>
      <w:proofErr w:type="spellEnd"/>
      <w:r w:rsidR="00AB1AB4">
        <w:rPr>
          <w:sz w:val="24"/>
          <w:szCs w:val="24"/>
        </w:rPr>
        <w:t xml:space="preserve"> Beacon</w:t>
      </w:r>
      <w:r w:rsidRPr="008135BC">
        <w:rPr>
          <w:sz w:val="24"/>
          <w:szCs w:val="24"/>
        </w:rPr>
        <w:t xml:space="preserve"> Poacher 2022</w:t>
      </w:r>
      <w:r>
        <w:rPr>
          <w:sz w:val="24"/>
          <w:szCs w:val="24"/>
        </w:rPr>
        <w:t xml:space="preserve"> contingent</w:t>
      </w:r>
      <w:r w:rsidRPr="008135BC">
        <w:rPr>
          <w:sz w:val="24"/>
          <w:szCs w:val="24"/>
        </w:rPr>
        <w:t xml:space="preserve"> is a </w:t>
      </w:r>
      <w:r>
        <w:rPr>
          <w:sz w:val="24"/>
          <w:szCs w:val="24"/>
        </w:rPr>
        <w:t>d</w:t>
      </w:r>
      <w:r w:rsidRPr="008135BC">
        <w:rPr>
          <w:sz w:val="24"/>
          <w:szCs w:val="24"/>
        </w:rPr>
        <w:t>istrict led event but will only be able to happen with enough adult support.</w:t>
      </w:r>
      <w:r w:rsidR="00704718">
        <w:rPr>
          <w:sz w:val="24"/>
          <w:szCs w:val="24"/>
        </w:rPr>
        <w:t xml:space="preserve"> </w:t>
      </w:r>
      <w:r w:rsidRPr="008135BC">
        <w:rPr>
          <w:sz w:val="24"/>
          <w:szCs w:val="24"/>
        </w:rPr>
        <w:t>We will need to ensure that our child-</w:t>
      </w:r>
      <w:r w:rsidR="00AB1AB4">
        <w:rPr>
          <w:sz w:val="24"/>
          <w:szCs w:val="24"/>
        </w:rPr>
        <w:t>l</w:t>
      </w:r>
      <w:r w:rsidRPr="008135BC">
        <w:rPr>
          <w:sz w:val="24"/>
          <w:szCs w:val="24"/>
        </w:rPr>
        <w:t>eader ratios are compliant</w:t>
      </w:r>
      <w:r w:rsidR="00DF3EE7">
        <w:rPr>
          <w:sz w:val="24"/>
          <w:szCs w:val="24"/>
        </w:rPr>
        <w:t>.</w:t>
      </w:r>
    </w:p>
    <w:p w14:paraId="398198F2" w14:textId="2730E5CF" w:rsidR="009854D8" w:rsidRDefault="009854D8" w:rsidP="009854D8">
      <w:pPr>
        <w:rPr>
          <w:sz w:val="24"/>
          <w:szCs w:val="24"/>
        </w:rPr>
      </w:pPr>
      <w:r w:rsidRPr="008135BC">
        <w:rPr>
          <w:sz w:val="24"/>
          <w:szCs w:val="24"/>
        </w:rPr>
        <w:t xml:space="preserve">If you would like someone from the district team to come and see you and your section about this event, please </w:t>
      </w:r>
      <w:r w:rsidR="00AB1AB4">
        <w:rPr>
          <w:sz w:val="24"/>
          <w:szCs w:val="24"/>
        </w:rPr>
        <w:t>contact Shaun and Lucy</w:t>
      </w:r>
    </w:p>
    <w:p w14:paraId="7F6609F4" w14:textId="77777777" w:rsidR="00AB1AB4" w:rsidRPr="00AB1AB4" w:rsidRDefault="00AB1AB4" w:rsidP="00AB1AB4">
      <w:pPr>
        <w:pStyle w:val="NoSpacing"/>
        <w:rPr>
          <w:sz w:val="24"/>
          <w:szCs w:val="24"/>
        </w:rPr>
      </w:pPr>
      <w:r w:rsidRPr="00AB1AB4">
        <w:rPr>
          <w:sz w:val="24"/>
          <w:szCs w:val="24"/>
        </w:rPr>
        <w:t>shaun.wilson@blacktoftbeacon-scouts.org.uk</w:t>
      </w:r>
    </w:p>
    <w:p w14:paraId="0898E1C3" w14:textId="77777777" w:rsidR="00AB1AB4" w:rsidRPr="00AB1AB4" w:rsidRDefault="00AB1AB4" w:rsidP="00AB1AB4">
      <w:pPr>
        <w:pStyle w:val="NoSpacing"/>
        <w:rPr>
          <w:sz w:val="24"/>
          <w:szCs w:val="24"/>
        </w:rPr>
      </w:pPr>
      <w:r w:rsidRPr="00AB1AB4">
        <w:rPr>
          <w:sz w:val="24"/>
          <w:szCs w:val="24"/>
        </w:rPr>
        <w:t>lucy.carne@blacktoftbeacon-scouts.org.uk</w:t>
      </w:r>
    </w:p>
    <w:p w14:paraId="2D718D19" w14:textId="19ECF91D" w:rsidR="009854D8" w:rsidRPr="009854D8" w:rsidRDefault="009854D8">
      <w:pPr>
        <w:rPr>
          <w:color w:val="0563C1" w:themeColor="hyperlink"/>
          <w:sz w:val="24"/>
          <w:szCs w:val="24"/>
          <w:u w:val="single"/>
        </w:rPr>
      </w:pPr>
    </w:p>
    <w:sectPr w:rsidR="009854D8" w:rsidRPr="009854D8" w:rsidSect="00C05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A5"/>
    <w:rsid w:val="005B6DDC"/>
    <w:rsid w:val="00704718"/>
    <w:rsid w:val="00853AA1"/>
    <w:rsid w:val="00940CA5"/>
    <w:rsid w:val="009854D8"/>
    <w:rsid w:val="00AB1AB4"/>
    <w:rsid w:val="00D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6250"/>
  <w15:chartTrackingRefBased/>
  <w15:docId w15:val="{05262DB0-E272-4A6D-A19D-D813CE3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4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5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Lane</dc:creator>
  <cp:keywords/>
  <dc:description/>
  <cp:lastModifiedBy>Lucy Carne</cp:lastModifiedBy>
  <cp:revision>4</cp:revision>
  <dcterms:created xsi:type="dcterms:W3CDTF">2021-08-26T13:23:00Z</dcterms:created>
  <dcterms:modified xsi:type="dcterms:W3CDTF">2021-08-27T10:53:00Z</dcterms:modified>
</cp:coreProperties>
</file>